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63" w:rsidRPr="00CE37FB" w:rsidRDefault="00013363" w:rsidP="00500FDA">
      <w:pPr>
        <w:pStyle w:val="BodyText"/>
        <w:jc w:val="center"/>
      </w:pPr>
      <w:r w:rsidRPr="00CE37FB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606912679" r:id="rId5"/>
        </w:object>
      </w:r>
    </w:p>
    <w:p w:rsidR="00013363" w:rsidRPr="00CE37FB" w:rsidRDefault="00013363" w:rsidP="00500FDA">
      <w:pPr>
        <w:pStyle w:val="Heading2"/>
      </w:pPr>
      <w:r w:rsidRPr="00CE37FB">
        <w:t>УКРАЇНА</w:t>
      </w:r>
    </w:p>
    <w:p w:rsidR="00013363" w:rsidRPr="00CE37FB" w:rsidRDefault="00013363" w:rsidP="00500FDA">
      <w:pPr>
        <w:pStyle w:val="Heading3"/>
        <w:rPr>
          <w:b/>
          <w:bCs/>
        </w:rPr>
      </w:pPr>
      <w:r w:rsidRPr="00CE37FB">
        <w:rPr>
          <w:b/>
          <w:bCs/>
        </w:rPr>
        <w:t>Пологівська районна рада</w:t>
      </w:r>
    </w:p>
    <w:p w:rsidR="00013363" w:rsidRPr="00CE37FB" w:rsidRDefault="00013363" w:rsidP="00500FDA">
      <w:pPr>
        <w:jc w:val="center"/>
        <w:rPr>
          <w:b/>
          <w:bCs/>
          <w:i/>
          <w:iCs/>
          <w:sz w:val="28"/>
          <w:szCs w:val="28"/>
        </w:rPr>
      </w:pPr>
      <w:r w:rsidRPr="00CE37FB">
        <w:rPr>
          <w:b/>
          <w:bCs/>
          <w:i/>
          <w:iCs/>
          <w:sz w:val="28"/>
          <w:szCs w:val="28"/>
        </w:rPr>
        <w:t>Запорізької області</w:t>
      </w:r>
    </w:p>
    <w:p w:rsidR="00013363" w:rsidRPr="00CE37FB" w:rsidRDefault="00013363" w:rsidP="00500FDA">
      <w:pPr>
        <w:jc w:val="center"/>
        <w:rPr>
          <w:b/>
          <w:bCs/>
          <w:i/>
          <w:iCs/>
          <w:sz w:val="28"/>
          <w:szCs w:val="28"/>
        </w:rPr>
      </w:pPr>
      <w:r w:rsidRPr="00CE37FB">
        <w:rPr>
          <w:b/>
          <w:bCs/>
          <w:i/>
          <w:iCs/>
          <w:sz w:val="28"/>
          <w:szCs w:val="28"/>
        </w:rPr>
        <w:t>сьомого  скликання</w:t>
      </w:r>
    </w:p>
    <w:p w:rsidR="00013363" w:rsidRPr="00CE37FB" w:rsidRDefault="00013363" w:rsidP="00500FDA">
      <w:pPr>
        <w:jc w:val="center"/>
        <w:rPr>
          <w:b/>
          <w:bCs/>
          <w:i/>
          <w:iCs/>
          <w:sz w:val="28"/>
          <w:szCs w:val="28"/>
        </w:rPr>
      </w:pPr>
      <w:r w:rsidRPr="00CE37FB">
        <w:rPr>
          <w:b/>
          <w:bCs/>
          <w:i/>
          <w:iCs/>
          <w:sz w:val="28"/>
          <w:szCs w:val="28"/>
        </w:rPr>
        <w:t>тридцять четверта сесія</w:t>
      </w:r>
    </w:p>
    <w:p w:rsidR="00013363" w:rsidRPr="00CE37FB" w:rsidRDefault="00013363" w:rsidP="00500FDA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CE37FB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013363" w:rsidRPr="00CE37FB" w:rsidRDefault="00013363" w:rsidP="00500FDA">
      <w:pPr>
        <w:pStyle w:val="NoSpacing1"/>
        <w:rPr>
          <w:sz w:val="28"/>
          <w:szCs w:val="28"/>
        </w:rPr>
      </w:pPr>
    </w:p>
    <w:p w:rsidR="00013363" w:rsidRPr="00F46877" w:rsidRDefault="00013363" w:rsidP="00F46877">
      <w:pPr>
        <w:rPr>
          <w:sz w:val="28"/>
        </w:rPr>
      </w:pPr>
      <w:r w:rsidRPr="00F46877">
        <w:rPr>
          <w:bCs/>
          <w:sz w:val="28"/>
        </w:rPr>
        <w:t xml:space="preserve">21 грудня 2018 року </w:t>
      </w:r>
      <w:r w:rsidRPr="00F46877">
        <w:rPr>
          <w:sz w:val="28"/>
        </w:rPr>
        <w:t xml:space="preserve">                                                                                        №</w:t>
      </w:r>
      <w:r w:rsidRPr="00F46877">
        <w:rPr>
          <w:sz w:val="28"/>
          <w:u w:val="single"/>
        </w:rPr>
        <w:t xml:space="preserve">  </w:t>
      </w:r>
      <w:r>
        <w:rPr>
          <w:sz w:val="28"/>
          <w:u w:val="single"/>
        </w:rPr>
        <w:t>15</w:t>
      </w:r>
    </w:p>
    <w:p w:rsidR="00013363" w:rsidRPr="00CE37FB" w:rsidRDefault="00013363" w:rsidP="00500FDA">
      <w:pPr>
        <w:jc w:val="both"/>
      </w:pPr>
    </w:p>
    <w:p w:rsidR="00013363" w:rsidRPr="00CE37FB" w:rsidRDefault="00013363" w:rsidP="00500FDA">
      <w:pPr>
        <w:jc w:val="both"/>
        <w:rPr>
          <w:sz w:val="28"/>
          <w:szCs w:val="28"/>
        </w:rPr>
      </w:pPr>
      <w:r w:rsidRPr="00CE37FB">
        <w:rPr>
          <w:sz w:val="28"/>
          <w:szCs w:val="28"/>
        </w:rPr>
        <w:t>Про надання дозволу на розробку д</w:t>
      </w:r>
      <w:r w:rsidRPr="00CE37FB">
        <w:rPr>
          <w:color w:val="000000"/>
          <w:sz w:val="28"/>
          <w:szCs w:val="28"/>
          <w:shd w:val="clear" w:color="auto" w:fill="FFFFFF"/>
        </w:rPr>
        <w:t>окументації із землеустрою</w:t>
      </w:r>
    </w:p>
    <w:p w:rsidR="00013363" w:rsidRPr="00CE37FB" w:rsidRDefault="00013363" w:rsidP="00500FDA">
      <w:pPr>
        <w:jc w:val="both"/>
        <w:rPr>
          <w:sz w:val="28"/>
          <w:szCs w:val="28"/>
        </w:rPr>
      </w:pPr>
    </w:p>
    <w:p w:rsidR="00013363" w:rsidRPr="00CE37FB" w:rsidRDefault="00013363" w:rsidP="00500FDA">
      <w:pPr>
        <w:jc w:val="both"/>
        <w:rPr>
          <w:sz w:val="28"/>
          <w:szCs w:val="28"/>
        </w:rPr>
      </w:pPr>
    </w:p>
    <w:p w:rsidR="00013363" w:rsidRPr="00CE37FB" w:rsidRDefault="00013363" w:rsidP="00500FDA">
      <w:pPr>
        <w:jc w:val="both"/>
        <w:rPr>
          <w:sz w:val="28"/>
          <w:szCs w:val="28"/>
        </w:rPr>
      </w:pPr>
      <w:r w:rsidRPr="00CE37FB">
        <w:rPr>
          <w:sz w:val="28"/>
          <w:szCs w:val="28"/>
        </w:rPr>
        <w:tab/>
        <w:t xml:space="preserve">Розглянувши клопотання Пологівського об’єднаного управління Пенсійного фонду України, керуючись Земельним кодексом України, Законом України «Про місцеве самоврядування в Україні», Пологівська районна рада Запорізької області вирішила: </w:t>
      </w:r>
    </w:p>
    <w:p w:rsidR="00013363" w:rsidRPr="00CE37FB" w:rsidRDefault="00013363" w:rsidP="00500FDA">
      <w:pPr>
        <w:jc w:val="both"/>
        <w:rPr>
          <w:sz w:val="28"/>
          <w:szCs w:val="28"/>
        </w:rPr>
      </w:pPr>
    </w:p>
    <w:p w:rsidR="00013363" w:rsidRPr="00CE37FB" w:rsidRDefault="00013363" w:rsidP="00CE37FB">
      <w:pPr>
        <w:ind w:firstLine="705"/>
        <w:jc w:val="both"/>
        <w:rPr>
          <w:sz w:val="28"/>
          <w:szCs w:val="28"/>
        </w:rPr>
      </w:pPr>
      <w:r w:rsidRPr="00CE37F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CE37FB">
        <w:rPr>
          <w:sz w:val="28"/>
          <w:szCs w:val="28"/>
        </w:rPr>
        <w:t>Надати дозвіл Пологівському об’єднаному управлінню  Пенсійного фонду України на розробку д</w:t>
      </w:r>
      <w:r w:rsidRPr="00CE37FB">
        <w:rPr>
          <w:color w:val="000000"/>
          <w:sz w:val="28"/>
          <w:szCs w:val="28"/>
          <w:shd w:val="clear" w:color="auto" w:fill="FFFFFF"/>
        </w:rPr>
        <w:t>окументації із землеустрою (землевпорядної документації)</w:t>
      </w:r>
      <w:r w:rsidRPr="00CE37FB">
        <w:rPr>
          <w:sz w:val="28"/>
          <w:szCs w:val="28"/>
        </w:rPr>
        <w:t xml:space="preserve"> земельної   ділянки  розташованої    за  адресою:   м.  Пологи,  вул. І Чеберка, 5 загальною площею 1,9084 га, кадастровий </w:t>
      </w:r>
      <w:r>
        <w:rPr>
          <w:sz w:val="28"/>
          <w:szCs w:val="28"/>
        </w:rPr>
        <w:t xml:space="preserve">                                      </w:t>
      </w:r>
      <w:r w:rsidRPr="00CE37FB">
        <w:rPr>
          <w:sz w:val="28"/>
          <w:szCs w:val="28"/>
        </w:rPr>
        <w:t>№ 2324210100:01:011:0010.</w:t>
      </w:r>
    </w:p>
    <w:p w:rsidR="00013363" w:rsidRPr="00CE37FB" w:rsidRDefault="00013363" w:rsidP="00CE37FB">
      <w:pPr>
        <w:ind w:firstLine="705"/>
        <w:jc w:val="both"/>
        <w:rPr>
          <w:sz w:val="28"/>
          <w:szCs w:val="28"/>
        </w:rPr>
      </w:pPr>
    </w:p>
    <w:p w:rsidR="00013363" w:rsidRPr="00CE37FB" w:rsidRDefault="00013363" w:rsidP="00CE37FB">
      <w:pPr>
        <w:pStyle w:val="NoSpacing"/>
        <w:ind w:firstLine="705"/>
        <w:rPr>
          <w:color w:val="000000"/>
          <w:sz w:val="28"/>
          <w:szCs w:val="28"/>
        </w:rPr>
      </w:pPr>
      <w:r w:rsidRPr="00CE37FB">
        <w:rPr>
          <w:sz w:val="28"/>
          <w:szCs w:val="28"/>
        </w:rPr>
        <w:t>2</w:t>
      </w:r>
      <w:bookmarkStart w:id="0" w:name="_GoBack"/>
      <w:bookmarkEnd w:id="0"/>
      <w:r w:rsidRPr="00CE37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E37FB">
        <w:rPr>
          <w:sz w:val="28"/>
          <w:szCs w:val="28"/>
        </w:rPr>
        <w:t xml:space="preserve">Контроль за виконанням рішення покласти </w:t>
      </w:r>
      <w:r w:rsidRPr="00CE37FB">
        <w:rPr>
          <w:color w:val="000000"/>
          <w:sz w:val="28"/>
          <w:szCs w:val="28"/>
        </w:rPr>
        <w:t xml:space="preserve">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013363" w:rsidRDefault="00013363" w:rsidP="00500FDA">
      <w:pPr>
        <w:pStyle w:val="NoSpacing"/>
        <w:ind w:left="1065"/>
        <w:rPr>
          <w:color w:val="000000"/>
          <w:sz w:val="28"/>
          <w:szCs w:val="28"/>
        </w:rPr>
      </w:pPr>
    </w:p>
    <w:p w:rsidR="00013363" w:rsidRPr="00CE37FB" w:rsidRDefault="00013363" w:rsidP="00500FDA">
      <w:pPr>
        <w:pStyle w:val="NoSpacing"/>
        <w:ind w:left="1065"/>
        <w:rPr>
          <w:color w:val="000000"/>
          <w:sz w:val="28"/>
          <w:szCs w:val="28"/>
        </w:rPr>
      </w:pPr>
    </w:p>
    <w:p w:rsidR="00013363" w:rsidRPr="00CE37FB" w:rsidRDefault="00013363" w:rsidP="00500FDA">
      <w:pPr>
        <w:pStyle w:val="NoSpacing"/>
        <w:ind w:firstLine="709"/>
        <w:rPr>
          <w:color w:val="000000"/>
          <w:sz w:val="28"/>
          <w:szCs w:val="28"/>
        </w:rPr>
      </w:pPr>
    </w:p>
    <w:p w:rsidR="00013363" w:rsidRPr="00CE37FB" w:rsidRDefault="00013363" w:rsidP="00500FDA">
      <w:pPr>
        <w:pStyle w:val="NoSpacing"/>
        <w:rPr>
          <w:color w:val="000000"/>
          <w:sz w:val="28"/>
          <w:szCs w:val="28"/>
        </w:rPr>
      </w:pPr>
      <w:r w:rsidRPr="00CE37FB">
        <w:rPr>
          <w:color w:val="000000"/>
          <w:sz w:val="28"/>
          <w:szCs w:val="28"/>
        </w:rPr>
        <w:t xml:space="preserve">Голова ради                                                           </w:t>
      </w:r>
      <w:r w:rsidRPr="00CE37FB">
        <w:rPr>
          <w:color w:val="000000"/>
          <w:sz w:val="28"/>
          <w:szCs w:val="28"/>
        </w:rPr>
        <w:tab/>
        <w:t xml:space="preserve">                            О.П.Покутній</w:t>
      </w:r>
    </w:p>
    <w:p w:rsidR="00013363" w:rsidRPr="00CE37FB" w:rsidRDefault="00013363" w:rsidP="00500FDA">
      <w:pPr>
        <w:jc w:val="both"/>
        <w:rPr>
          <w:sz w:val="28"/>
          <w:szCs w:val="28"/>
        </w:rPr>
      </w:pPr>
    </w:p>
    <w:p w:rsidR="00013363" w:rsidRPr="00CE37FB" w:rsidRDefault="00013363" w:rsidP="00500FDA">
      <w:pPr>
        <w:jc w:val="both"/>
        <w:rPr>
          <w:sz w:val="28"/>
          <w:szCs w:val="28"/>
        </w:rPr>
      </w:pPr>
    </w:p>
    <w:sectPr w:rsidR="00013363" w:rsidRPr="00CE37FB" w:rsidSect="00451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FDA"/>
    <w:rsid w:val="00013363"/>
    <w:rsid w:val="00067F56"/>
    <w:rsid w:val="001927F9"/>
    <w:rsid w:val="002E0077"/>
    <w:rsid w:val="003066E2"/>
    <w:rsid w:val="00324942"/>
    <w:rsid w:val="00374C7D"/>
    <w:rsid w:val="00387F35"/>
    <w:rsid w:val="00451F2A"/>
    <w:rsid w:val="00471398"/>
    <w:rsid w:val="004A6642"/>
    <w:rsid w:val="00500FDA"/>
    <w:rsid w:val="00524C22"/>
    <w:rsid w:val="005A3297"/>
    <w:rsid w:val="005F3C3F"/>
    <w:rsid w:val="005F5EBB"/>
    <w:rsid w:val="00624848"/>
    <w:rsid w:val="0063352E"/>
    <w:rsid w:val="009535C8"/>
    <w:rsid w:val="0099009D"/>
    <w:rsid w:val="00A24631"/>
    <w:rsid w:val="00BF1CF5"/>
    <w:rsid w:val="00C276B3"/>
    <w:rsid w:val="00CE37FB"/>
    <w:rsid w:val="00DC30D7"/>
    <w:rsid w:val="00E73F78"/>
    <w:rsid w:val="00EC0C44"/>
    <w:rsid w:val="00F46877"/>
    <w:rsid w:val="00F6111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F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0FD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0FDA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0FDA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0FDA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0FDA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0FDA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00FDA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0FDA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NoSpacing1">
    <w:name w:val="No Spacing1"/>
    <w:uiPriority w:val="99"/>
    <w:rsid w:val="00500FDA"/>
    <w:rPr>
      <w:rFonts w:ascii="Times New Roman" w:hAnsi="Times New Roman"/>
      <w:sz w:val="24"/>
      <w:szCs w:val="24"/>
      <w:lang w:eastAsia="ru-RU"/>
    </w:rPr>
  </w:style>
  <w:style w:type="paragraph" w:styleId="NoSpacing">
    <w:name w:val="No Spacing"/>
    <w:basedOn w:val="ListContinue"/>
    <w:uiPriority w:val="99"/>
    <w:qFormat/>
    <w:rsid w:val="00500FDA"/>
    <w:pPr>
      <w:overflowPunct/>
      <w:autoSpaceDE/>
      <w:autoSpaceDN/>
      <w:adjustRightInd/>
      <w:spacing w:after="0"/>
      <w:ind w:left="0"/>
      <w:jc w:val="both"/>
      <w:textAlignment w:val="auto"/>
    </w:pPr>
    <w:rPr>
      <w:rFonts w:eastAsia="Calibri"/>
      <w:sz w:val="24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500FDA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1</Pages>
  <Words>738</Words>
  <Characters>422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cp:lastPrinted>2018-12-21T11:04:00Z</cp:lastPrinted>
  <dcterms:created xsi:type="dcterms:W3CDTF">2018-12-21T10:36:00Z</dcterms:created>
  <dcterms:modified xsi:type="dcterms:W3CDTF">2018-12-21T13:52:00Z</dcterms:modified>
</cp:coreProperties>
</file>